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62A3" w:rsidRPr="00EF5A07" w:rsidRDefault="00EE61EC" w:rsidP="00EE61EC">
      <w:pPr>
        <w:spacing w:after="0"/>
        <w:rPr>
          <w:rFonts w:ascii="Times New Roman" w:hAnsi="Times New Roman" w:cs="Times New Roman"/>
          <w:b/>
          <w:bCs/>
          <w:sz w:val="24"/>
          <w:szCs w:val="24"/>
        </w:rPr>
      </w:pPr>
      <w:r>
        <w:rPr>
          <w:rFonts w:ascii="Times New Roman" w:hAnsi="Times New Roman" w:cs="Times New Roman"/>
          <w:b/>
          <w:bCs/>
          <w:noProof/>
          <w:sz w:val="24"/>
          <w:szCs w:val="24"/>
          <w:lang w:eastAsia="ru-RU"/>
        </w:rPr>
        <w:t xml:space="preserve">   </w:t>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drawing>
          <wp:inline distT="0" distB="0" distL="0" distR="0" wp14:anchorId="3DDEE596" wp14:editId="2B1A8F26">
            <wp:extent cx="1514475" cy="15144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8356" cy="1508356"/>
                    </a:xfrm>
                    <a:prstGeom prst="rect">
                      <a:avLst/>
                    </a:prstGeom>
                    <a:noFill/>
                  </pic:spPr>
                </pic:pic>
              </a:graphicData>
            </a:graphic>
          </wp:inline>
        </w:drawing>
      </w:r>
      <w:r>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Pr>
          <w:rFonts w:ascii="Times New Roman" w:hAnsi="Times New Roman" w:cs="Times New Roman"/>
          <w:b/>
          <w:bCs/>
          <w:noProof/>
          <w:sz w:val="24"/>
          <w:szCs w:val="24"/>
          <w:lang w:eastAsia="ru-RU"/>
        </w:rPr>
        <w:tab/>
      </w:r>
      <w:r w:rsidR="001E1E01">
        <w:rPr>
          <w:rFonts w:ascii="Times New Roman" w:hAnsi="Times New Roman" w:cs="Times New Roman"/>
          <w:b/>
          <w:bCs/>
          <w:noProof/>
          <w:sz w:val="24"/>
          <w:szCs w:val="24"/>
          <w:lang w:eastAsia="ru-RU"/>
        </w:rPr>
        <w:t xml:space="preserve">       </w:t>
      </w:r>
      <w:r w:rsidRPr="00EF5A07">
        <w:rPr>
          <w:noProof/>
          <w:lang w:eastAsia="ru-RU"/>
        </w:rPr>
        <w:drawing>
          <wp:inline distT="0" distB="0" distL="0" distR="0" wp14:anchorId="4E56AC17" wp14:editId="6E14D408">
            <wp:extent cx="1631500" cy="1295400"/>
            <wp:effectExtent l="0" t="0" r="0" b="0"/>
            <wp:docPr id="1" name="Рисунок 1" descr="https://tukay.tatarstan.ru/file/tukay/Image/29_1046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ukay.tatarstan.ru/file/tukay/Image/29_104659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67899" cy="1562498"/>
                    </a:xfrm>
                    <a:prstGeom prst="rect">
                      <a:avLst/>
                    </a:prstGeom>
                    <a:noFill/>
                    <a:ln>
                      <a:noFill/>
                    </a:ln>
                  </pic:spPr>
                </pic:pic>
              </a:graphicData>
            </a:graphic>
          </wp:inline>
        </w:drawing>
      </w:r>
      <w:r>
        <w:rPr>
          <w:rFonts w:ascii="Times New Roman" w:hAnsi="Times New Roman" w:cs="Times New Roman"/>
          <w:b/>
          <w:bCs/>
          <w:noProof/>
          <w:sz w:val="24"/>
          <w:szCs w:val="24"/>
          <w:lang w:eastAsia="ru-RU"/>
        </w:rPr>
        <w:t xml:space="preserve"> </w:t>
      </w:r>
    </w:p>
    <w:p w:rsidR="005F09B2" w:rsidRDefault="005F09B2" w:rsidP="00481565">
      <w:pPr>
        <w:spacing w:after="0"/>
        <w:rPr>
          <w:rFonts w:ascii="Times New Roman" w:hAnsi="Times New Roman" w:cs="Times New Roman"/>
          <w:b/>
          <w:bCs/>
          <w:sz w:val="28"/>
          <w:szCs w:val="28"/>
        </w:rPr>
      </w:pPr>
    </w:p>
    <w:p w:rsidR="00303A8C" w:rsidRDefault="00303A8C" w:rsidP="002F0364">
      <w:pPr>
        <w:spacing w:after="0"/>
        <w:jc w:val="center"/>
        <w:rPr>
          <w:rFonts w:ascii="Times New Roman" w:hAnsi="Times New Roman" w:cs="Times New Roman"/>
          <w:b/>
          <w:bCs/>
          <w:sz w:val="28"/>
          <w:szCs w:val="28"/>
        </w:rPr>
      </w:pPr>
    </w:p>
    <w:p w:rsidR="00E662A3"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 xml:space="preserve">План </w:t>
      </w:r>
      <w:r w:rsidRPr="00EF5A07">
        <w:rPr>
          <w:rFonts w:ascii="Times New Roman" w:hAnsi="Times New Roman" w:cs="Times New Roman"/>
          <w:b/>
          <w:bCs/>
          <w:sz w:val="28"/>
          <w:szCs w:val="28"/>
        </w:rPr>
        <w:br/>
        <w:t>мероприятий</w:t>
      </w:r>
      <w:r w:rsidR="002F0364" w:rsidRPr="00EF5A07">
        <w:rPr>
          <w:rFonts w:ascii="Times New Roman" w:hAnsi="Times New Roman" w:cs="Times New Roman"/>
          <w:b/>
          <w:bCs/>
          <w:sz w:val="28"/>
          <w:szCs w:val="28"/>
        </w:rPr>
        <w:t xml:space="preserve"> в рамках Года родных языков и народного единства</w:t>
      </w:r>
      <w:r w:rsidRPr="00EF5A07">
        <w:rPr>
          <w:rFonts w:ascii="Times New Roman" w:hAnsi="Times New Roman" w:cs="Times New Roman"/>
          <w:b/>
          <w:bCs/>
          <w:sz w:val="28"/>
          <w:szCs w:val="28"/>
        </w:rPr>
        <w:t xml:space="preserve"> </w:t>
      </w:r>
    </w:p>
    <w:p w:rsidR="002F0364" w:rsidRPr="00EF5A07" w:rsidRDefault="00A8524B" w:rsidP="002F0364">
      <w:pPr>
        <w:spacing w:after="0"/>
        <w:jc w:val="center"/>
        <w:rPr>
          <w:rFonts w:ascii="Times New Roman" w:hAnsi="Times New Roman" w:cs="Times New Roman"/>
          <w:b/>
          <w:bCs/>
          <w:sz w:val="28"/>
          <w:szCs w:val="28"/>
        </w:rPr>
      </w:pPr>
      <w:r w:rsidRPr="00EF5A07">
        <w:rPr>
          <w:rFonts w:ascii="Times New Roman" w:hAnsi="Times New Roman" w:cs="Times New Roman"/>
          <w:b/>
          <w:bCs/>
          <w:sz w:val="28"/>
          <w:szCs w:val="28"/>
        </w:rPr>
        <w:t>по</w:t>
      </w:r>
      <w:r w:rsidR="002F0364" w:rsidRPr="00EF5A07">
        <w:rPr>
          <w:rFonts w:ascii="Times New Roman" w:hAnsi="Times New Roman" w:cs="Times New Roman"/>
          <w:b/>
          <w:bCs/>
          <w:sz w:val="28"/>
          <w:szCs w:val="28"/>
        </w:rPr>
        <w:t xml:space="preserve"> </w:t>
      </w:r>
      <w:r w:rsidRPr="00EF5A07">
        <w:rPr>
          <w:rFonts w:ascii="Times New Roman" w:hAnsi="Times New Roman" w:cs="Times New Roman"/>
          <w:b/>
          <w:bCs/>
          <w:sz w:val="28"/>
          <w:szCs w:val="28"/>
        </w:rPr>
        <w:t>городу Набережные Челны РТ</w:t>
      </w:r>
    </w:p>
    <w:p w:rsidR="003E258A" w:rsidRDefault="00A8524B" w:rsidP="00877FDA">
      <w:pPr>
        <w:spacing w:after="0"/>
        <w:jc w:val="center"/>
        <w:rPr>
          <w:rFonts w:ascii="Times New Roman" w:hAnsi="Times New Roman" w:cs="Times New Roman"/>
          <w:b/>
          <w:bCs/>
          <w:sz w:val="28"/>
          <w:szCs w:val="28"/>
          <w:u w:val="single"/>
        </w:rPr>
      </w:pPr>
      <w:r w:rsidRPr="00EF5A07">
        <w:rPr>
          <w:rFonts w:ascii="Times New Roman" w:hAnsi="Times New Roman" w:cs="Times New Roman"/>
          <w:b/>
          <w:bCs/>
          <w:sz w:val="28"/>
          <w:szCs w:val="28"/>
        </w:rPr>
        <w:t>на</w:t>
      </w:r>
      <w:r w:rsidR="002F0364" w:rsidRPr="00EF5A07">
        <w:rPr>
          <w:rFonts w:ascii="Times New Roman" w:hAnsi="Times New Roman" w:cs="Times New Roman"/>
          <w:b/>
          <w:bCs/>
          <w:sz w:val="28"/>
          <w:szCs w:val="28"/>
        </w:rPr>
        <w:t xml:space="preserve"> </w:t>
      </w:r>
      <w:r w:rsidR="002F0364" w:rsidRPr="00EF5A07">
        <w:rPr>
          <w:rFonts w:ascii="Times New Roman" w:hAnsi="Times New Roman" w:cs="Times New Roman"/>
          <w:b/>
          <w:bCs/>
          <w:i/>
          <w:iCs/>
          <w:sz w:val="28"/>
          <w:szCs w:val="28"/>
        </w:rPr>
        <w:t xml:space="preserve"> </w:t>
      </w:r>
      <w:r w:rsidR="00790E43">
        <w:rPr>
          <w:rFonts w:ascii="Times New Roman" w:hAnsi="Times New Roman" w:cs="Times New Roman"/>
          <w:i/>
          <w:iCs/>
          <w:sz w:val="28"/>
          <w:szCs w:val="28"/>
          <w:u w:val="single"/>
        </w:rPr>
        <w:t xml:space="preserve">июнь </w:t>
      </w:r>
      <w:r w:rsidR="002F0364" w:rsidRPr="00EF5A07">
        <w:rPr>
          <w:rFonts w:ascii="Times New Roman" w:hAnsi="Times New Roman" w:cs="Times New Roman"/>
          <w:b/>
          <w:bCs/>
          <w:sz w:val="28"/>
          <w:szCs w:val="28"/>
        </w:rPr>
        <w:t>2021 года</w:t>
      </w:r>
      <w:r w:rsidR="000C381A" w:rsidRPr="00EF5A07">
        <w:rPr>
          <w:rFonts w:ascii="Times New Roman" w:hAnsi="Times New Roman" w:cs="Times New Roman"/>
          <w:b/>
          <w:bCs/>
          <w:sz w:val="28"/>
          <w:szCs w:val="28"/>
        </w:rPr>
        <w:t xml:space="preserve"> </w:t>
      </w:r>
      <w:r w:rsidR="000C381A" w:rsidRPr="00EF5A07">
        <w:rPr>
          <w:rFonts w:ascii="Times New Roman" w:hAnsi="Times New Roman" w:cs="Times New Roman"/>
          <w:b/>
          <w:bCs/>
          <w:sz w:val="28"/>
          <w:szCs w:val="28"/>
          <w:u w:val="single"/>
        </w:rPr>
        <w:t>МБОУ «СОШ №10»</w:t>
      </w:r>
    </w:p>
    <w:p w:rsidR="00454BD1" w:rsidRPr="00877FDA" w:rsidRDefault="00454BD1" w:rsidP="00877FDA">
      <w:pPr>
        <w:spacing w:after="0"/>
        <w:jc w:val="center"/>
        <w:rPr>
          <w:rFonts w:ascii="Times New Roman" w:hAnsi="Times New Roman" w:cs="Times New Roman"/>
          <w:b/>
          <w:bCs/>
          <w:sz w:val="28"/>
          <w:szCs w:val="28"/>
        </w:rPr>
      </w:pPr>
    </w:p>
    <w:tbl>
      <w:tblPr>
        <w:tblW w:w="14874" w:type="dxa"/>
        <w:tblLayout w:type="fixed"/>
        <w:tblCellMar>
          <w:left w:w="0" w:type="dxa"/>
          <w:right w:w="0" w:type="dxa"/>
        </w:tblCellMar>
        <w:tblLook w:val="04A0" w:firstRow="1" w:lastRow="0" w:firstColumn="1" w:lastColumn="0" w:noHBand="0" w:noVBand="1"/>
      </w:tblPr>
      <w:tblGrid>
        <w:gridCol w:w="2518"/>
        <w:gridCol w:w="4820"/>
        <w:gridCol w:w="1559"/>
        <w:gridCol w:w="5977"/>
      </w:tblGrid>
      <w:tr w:rsidR="00EF5A07" w:rsidRPr="00EF5A07" w:rsidTr="001807A6">
        <w:tc>
          <w:tcPr>
            <w:tcW w:w="2518" w:type="dxa"/>
            <w:tcBorders>
              <w:top w:val="single" w:sz="8" w:space="0" w:color="000000"/>
              <w:left w:val="single" w:sz="8" w:space="0" w:color="000000"/>
              <w:bottom w:val="single" w:sz="4" w:space="0" w:color="auto"/>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p>
        </w:tc>
        <w:tc>
          <w:tcPr>
            <w:tcW w:w="482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Наименование мероприятия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lang w:val="tt-RU"/>
              </w:rPr>
              <w:t>Количество участников</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F0364" w:rsidRPr="00EF5A07" w:rsidRDefault="002F0364" w:rsidP="00895DC9">
            <w:pPr>
              <w:spacing w:after="0"/>
              <w:jc w:val="center"/>
              <w:rPr>
                <w:rFonts w:ascii="Times New Roman" w:hAnsi="Times New Roman" w:cs="Times New Roman"/>
                <w:sz w:val="24"/>
                <w:szCs w:val="24"/>
              </w:rPr>
            </w:pPr>
            <w:r w:rsidRPr="00EF5A07">
              <w:rPr>
                <w:rFonts w:ascii="Times New Roman" w:hAnsi="Times New Roman" w:cs="Times New Roman"/>
                <w:sz w:val="24"/>
                <w:szCs w:val="24"/>
              </w:rPr>
              <w:t>Информация о мероприятии</w:t>
            </w:r>
          </w:p>
        </w:tc>
      </w:tr>
      <w:tr w:rsidR="004F56BE" w:rsidRPr="00EF5A07" w:rsidTr="001807A6">
        <w:tc>
          <w:tcPr>
            <w:tcW w:w="2518" w:type="dxa"/>
            <w:vMerge w:val="restart"/>
            <w:tcBorders>
              <w:top w:val="single" w:sz="4" w:space="0" w:color="auto"/>
              <w:left w:val="single" w:sz="4" w:space="0" w:color="auto"/>
              <w:bottom w:val="single" w:sz="4" w:space="0" w:color="auto"/>
              <w:right w:val="single" w:sz="4" w:space="0" w:color="auto"/>
            </w:tcBorders>
            <w:shd w:val="clear" w:color="auto" w:fill="auto"/>
            <w:tcMar>
              <w:top w:w="15" w:type="dxa"/>
              <w:left w:w="108" w:type="dxa"/>
              <w:bottom w:w="0" w:type="dxa"/>
              <w:right w:w="108" w:type="dxa"/>
            </w:tcMar>
            <w:hideMark/>
          </w:tcPr>
          <w:p w:rsidR="004F56BE" w:rsidRPr="00EF5A07" w:rsidRDefault="004F56BE" w:rsidP="00895DC9">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Город </w:t>
            </w:r>
          </w:p>
          <w:p w:rsidR="004F56BE" w:rsidRPr="00EF5A07" w:rsidRDefault="004F56BE" w:rsidP="00895DC9">
            <w:pPr>
              <w:spacing w:after="0"/>
              <w:rPr>
                <w:rFonts w:ascii="Times New Roman" w:eastAsia="Calibri" w:hAnsi="Times New Roman" w:cs="Times New Roman"/>
                <w:sz w:val="24"/>
                <w:szCs w:val="24"/>
                <w:lang w:val="tt-RU"/>
              </w:rPr>
            </w:pPr>
            <w:r w:rsidRPr="00EF5A07">
              <w:rPr>
                <w:rFonts w:ascii="Times New Roman" w:eastAsia="Calibri" w:hAnsi="Times New Roman" w:cs="Times New Roman"/>
                <w:sz w:val="24"/>
                <w:szCs w:val="24"/>
                <w:lang w:val="tt-RU"/>
              </w:rPr>
              <w:t xml:space="preserve">Набережные Челны МБОУ “Средняя общеобразовательная школа №10” </w:t>
            </w:r>
          </w:p>
          <w:p w:rsidR="004F56BE" w:rsidRPr="00EF5A07" w:rsidRDefault="004F56BE" w:rsidP="00895DC9">
            <w:pPr>
              <w:spacing w:after="0"/>
              <w:jc w:val="center"/>
              <w:rPr>
                <w:rFonts w:ascii="Times New Roman" w:hAnsi="Times New Roman" w:cs="Times New Roman"/>
                <w:sz w:val="24"/>
                <w:szCs w:val="24"/>
                <w:lang w:val="tt-RU"/>
              </w:rPr>
            </w:pPr>
          </w:p>
        </w:tc>
        <w:tc>
          <w:tcPr>
            <w:tcW w:w="4820" w:type="dxa"/>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tcPr>
          <w:p w:rsidR="004F56BE" w:rsidRPr="0041165D" w:rsidRDefault="0098129B" w:rsidP="0098129B">
            <w:pPr>
              <w:pStyle w:val="a5"/>
              <w:spacing w:line="276"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1. </w:t>
            </w:r>
            <w:r w:rsidR="004F56BE">
              <w:rPr>
                <w:rFonts w:ascii="Times New Roman" w:eastAsia="Times New Roman" w:hAnsi="Times New Roman"/>
                <w:color w:val="000000"/>
                <w:sz w:val="24"/>
                <w:szCs w:val="24"/>
                <w:lang w:eastAsia="ru-RU"/>
              </w:rPr>
              <w:t>Рассматривание альбома «Мой край родной»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F56BE" w:rsidRPr="00EF5A07" w:rsidRDefault="004F56BE" w:rsidP="003042DB">
            <w:pPr>
              <w:spacing w:after="0"/>
              <w:jc w:val="center"/>
              <w:rPr>
                <w:rFonts w:ascii="Times New Roman" w:hAnsi="Times New Roman" w:cs="Times New Roman"/>
                <w:sz w:val="24"/>
                <w:szCs w:val="24"/>
                <w:lang w:val="tt-RU"/>
              </w:rPr>
            </w:pPr>
            <w:r w:rsidRPr="00EF5A07">
              <w:rPr>
                <w:rFonts w:ascii="Times New Roman" w:hAnsi="Times New Roman" w:cs="Times New Roman"/>
                <w:sz w:val="24"/>
                <w:szCs w:val="24"/>
                <w:lang w:val="tt-RU"/>
              </w:rPr>
              <w:t>2</w:t>
            </w:r>
            <w:r w:rsidR="003042DB">
              <w:rPr>
                <w:rFonts w:ascii="Times New Roman" w:hAnsi="Times New Roman" w:cs="Times New Roman"/>
                <w:sz w:val="24"/>
                <w:szCs w:val="24"/>
                <w:lang w:val="tt-RU"/>
              </w:rPr>
              <w:t>25</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F56BE" w:rsidRPr="00EF5A07" w:rsidRDefault="0073328D" w:rsidP="0086388C">
            <w:pPr>
              <w:spacing w:after="0"/>
              <w:rPr>
                <w:rFonts w:ascii="Times New Roman" w:hAnsi="Times New Roman" w:cs="Times New Roman"/>
                <w:sz w:val="24"/>
                <w:szCs w:val="24"/>
                <w:lang w:val="tt-RU"/>
              </w:rPr>
            </w:pPr>
            <w:r>
              <w:rPr>
                <w:rFonts w:ascii="Times New Roman" w:eastAsia="Times New Roman" w:hAnsi="Times New Roman" w:cs="Times New Roman"/>
                <w:sz w:val="24"/>
                <w:szCs w:val="24"/>
                <w:lang w:eastAsia="ru-RU"/>
              </w:rPr>
              <w:t>Знакомство с городами, достопримечательностями</w:t>
            </w:r>
            <w:r w:rsidR="001807A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001807A6">
              <w:rPr>
                <w:rFonts w:ascii="Times New Roman" w:eastAsia="Times New Roman" w:hAnsi="Times New Roman" w:cs="Times New Roman"/>
                <w:sz w:val="24"/>
                <w:szCs w:val="24"/>
                <w:lang w:eastAsia="ru-RU"/>
              </w:rPr>
              <w:t>р</w:t>
            </w:r>
            <w:r w:rsidR="001807A6">
              <w:rPr>
                <w:rFonts w:ascii="Times New Roman" w:eastAsia="Times New Roman" w:hAnsi="Times New Roman" w:cs="Times New Roman"/>
                <w:sz w:val="24"/>
                <w:szCs w:val="24"/>
                <w:lang w:eastAsia="ru-RU"/>
              </w:rPr>
              <w:t xml:space="preserve">еками </w:t>
            </w:r>
            <w:r w:rsidR="001807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Татарстана.</w:t>
            </w:r>
            <w:r w:rsidR="0041165D">
              <w:rPr>
                <w:rFonts w:ascii="Times New Roman" w:eastAsia="Times New Roman" w:hAnsi="Times New Roman" w:cs="Times New Roman"/>
                <w:sz w:val="24"/>
                <w:szCs w:val="24"/>
                <w:lang w:eastAsia="ru-RU"/>
              </w:rPr>
              <w:t xml:space="preserve"> </w:t>
            </w:r>
            <w:bookmarkStart w:id="0" w:name="_GoBack"/>
            <w:bookmarkEnd w:id="0"/>
          </w:p>
        </w:tc>
      </w:tr>
      <w:tr w:rsidR="004D1C27" w:rsidRPr="00EF5A07" w:rsidTr="001807A6">
        <w:tc>
          <w:tcPr>
            <w:tcW w:w="2518" w:type="dxa"/>
            <w:vMerge/>
            <w:tcBorders>
              <w:top w:val="single" w:sz="4" w:space="0" w:color="auto"/>
              <w:left w:val="single" w:sz="4" w:space="0" w:color="auto"/>
              <w:bottom w:val="single" w:sz="4" w:space="0" w:color="auto"/>
              <w:right w:val="single" w:sz="4" w:space="0" w:color="auto"/>
            </w:tcBorders>
            <w:vAlign w:val="center"/>
            <w:hideMark/>
          </w:tcPr>
          <w:p w:rsidR="004D1C27" w:rsidRPr="00EF5A07" w:rsidRDefault="004D1C27" w:rsidP="00895DC9">
            <w:pPr>
              <w:spacing w:after="0"/>
              <w:jc w:val="center"/>
              <w:rPr>
                <w:rFonts w:ascii="Times New Roman" w:hAnsi="Times New Roman" w:cs="Times New Roman"/>
                <w:sz w:val="24"/>
                <w:szCs w:val="24"/>
              </w:rPr>
            </w:pPr>
          </w:p>
        </w:tc>
        <w:tc>
          <w:tcPr>
            <w:tcW w:w="4820" w:type="dxa"/>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tcPr>
          <w:p w:rsidR="004D1C27" w:rsidRDefault="0098129B" w:rsidP="0098129B">
            <w:pPr>
              <w:pStyle w:val="a5"/>
              <w:spacing w:line="276"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2. </w:t>
            </w:r>
            <w:r w:rsidR="004D1C27">
              <w:rPr>
                <w:rFonts w:ascii="Times New Roman" w:eastAsia="Times New Roman" w:hAnsi="Times New Roman"/>
                <w:color w:val="000000"/>
                <w:sz w:val="24"/>
                <w:szCs w:val="24"/>
                <w:lang w:eastAsia="ru-RU"/>
              </w:rPr>
              <w:t>Разгадывание кроссворда на татарском языке  «Савыт – саба».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Default="004D1C27" w:rsidP="004D1C27">
            <w:pPr>
              <w:jc w:val="center"/>
            </w:pPr>
            <w:r w:rsidRPr="00D0751C">
              <w:rPr>
                <w:rFonts w:ascii="Times New Roman" w:hAnsi="Times New Roman" w:cs="Times New Roman"/>
                <w:sz w:val="24"/>
                <w:szCs w:val="24"/>
                <w:lang w:val="tt-RU"/>
              </w:rPr>
              <w:t>225</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Pr="00EF5A07" w:rsidRDefault="0098129B" w:rsidP="0098129B">
            <w:pPr>
              <w:spacing w:after="0"/>
              <w:jc w:val="both"/>
              <w:rPr>
                <w:rFonts w:ascii="Times New Roman" w:eastAsia="Times New Roman" w:hAnsi="Times New Roman" w:cs="Times New Roman"/>
                <w:sz w:val="24"/>
                <w:szCs w:val="24"/>
                <w:lang w:val="tt-RU" w:eastAsia="ru-RU"/>
              </w:rPr>
            </w:pPr>
            <w:r>
              <w:rPr>
                <w:rFonts w:ascii="Times New Roman" w:hAnsi="Times New Roman"/>
                <w:sz w:val="24"/>
                <w:szCs w:val="24"/>
                <w:lang w:val="tt-RU"/>
              </w:rPr>
              <w:t>Составление кроссворда библиотекарем. Конкурс среди отрядов на лучшее разгадывание.</w:t>
            </w:r>
          </w:p>
        </w:tc>
      </w:tr>
      <w:tr w:rsidR="004D1C27" w:rsidRPr="00EF5A07" w:rsidTr="001807A6">
        <w:tc>
          <w:tcPr>
            <w:tcW w:w="2518" w:type="dxa"/>
            <w:vMerge/>
            <w:tcBorders>
              <w:top w:val="single" w:sz="4" w:space="0" w:color="auto"/>
              <w:left w:val="single" w:sz="4" w:space="0" w:color="auto"/>
              <w:bottom w:val="single" w:sz="4" w:space="0" w:color="auto"/>
              <w:right w:val="single" w:sz="4" w:space="0" w:color="auto"/>
            </w:tcBorders>
            <w:vAlign w:val="center"/>
            <w:hideMark/>
          </w:tcPr>
          <w:p w:rsidR="004D1C27" w:rsidRPr="00EF5A07" w:rsidRDefault="004D1C27" w:rsidP="00895DC9">
            <w:pPr>
              <w:spacing w:after="0"/>
              <w:jc w:val="center"/>
              <w:rPr>
                <w:rFonts w:ascii="Times New Roman" w:hAnsi="Times New Roman" w:cs="Times New Roman"/>
                <w:sz w:val="24"/>
                <w:szCs w:val="24"/>
              </w:rPr>
            </w:pPr>
          </w:p>
        </w:tc>
        <w:tc>
          <w:tcPr>
            <w:tcW w:w="4820" w:type="dxa"/>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tcPr>
          <w:p w:rsidR="004D1C27" w:rsidRDefault="0098129B" w:rsidP="0098129B">
            <w:pPr>
              <w:pStyle w:val="a5"/>
              <w:spacing w:line="276" w:lineRule="auto"/>
              <w:jc w:val="both"/>
              <w:rPr>
                <w:rFonts w:ascii="Times New Roman" w:eastAsia="Times New Roman" w:hAnsi="Times New Roman"/>
                <w:color w:val="000000"/>
                <w:sz w:val="24"/>
                <w:szCs w:val="24"/>
                <w:lang w:val="tt-RU" w:eastAsia="ru-RU"/>
              </w:rPr>
            </w:pPr>
            <w:r>
              <w:rPr>
                <w:rFonts w:ascii="Times New Roman" w:eastAsia="Times New Roman" w:hAnsi="Times New Roman"/>
                <w:color w:val="000000"/>
                <w:sz w:val="24"/>
                <w:szCs w:val="24"/>
                <w:lang w:eastAsia="ru-RU"/>
              </w:rPr>
              <w:t xml:space="preserve">     3. </w:t>
            </w:r>
            <w:r w:rsidR="004D1C27">
              <w:rPr>
                <w:rFonts w:ascii="Times New Roman" w:eastAsia="Times New Roman" w:hAnsi="Times New Roman"/>
                <w:color w:val="000000"/>
                <w:sz w:val="24"/>
                <w:szCs w:val="24"/>
                <w:lang w:eastAsia="ru-RU"/>
              </w:rPr>
              <w:t>Торжественное мероприятие, посвященное Дню русского языка и годовщине со дня рождения А.С.Пушкина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Default="004D1C27" w:rsidP="004D1C27">
            <w:pPr>
              <w:jc w:val="center"/>
            </w:pPr>
            <w:r w:rsidRPr="00D0751C">
              <w:rPr>
                <w:rFonts w:ascii="Times New Roman" w:hAnsi="Times New Roman" w:cs="Times New Roman"/>
                <w:sz w:val="24"/>
                <w:szCs w:val="24"/>
                <w:lang w:val="tt-RU"/>
              </w:rPr>
              <w:t>225</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Pr="00EF5A07" w:rsidRDefault="001807A6" w:rsidP="00895DC9">
            <w:pPr>
              <w:spacing w:after="0"/>
              <w:jc w:val="both"/>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Просмотр видеофильма о Пушкине с прочтением его стихотворений.</w:t>
            </w:r>
          </w:p>
        </w:tc>
      </w:tr>
      <w:tr w:rsidR="004D1C27" w:rsidRPr="00EF5A07" w:rsidTr="001807A6">
        <w:tc>
          <w:tcPr>
            <w:tcW w:w="2518" w:type="dxa"/>
            <w:vMerge/>
            <w:tcBorders>
              <w:top w:val="single" w:sz="4" w:space="0" w:color="auto"/>
              <w:left w:val="single" w:sz="4" w:space="0" w:color="auto"/>
              <w:bottom w:val="single" w:sz="4" w:space="0" w:color="auto"/>
              <w:right w:val="single" w:sz="4" w:space="0" w:color="auto"/>
            </w:tcBorders>
            <w:vAlign w:val="center"/>
            <w:hideMark/>
          </w:tcPr>
          <w:p w:rsidR="004D1C27" w:rsidRPr="00EF5A07" w:rsidRDefault="004D1C27" w:rsidP="00895DC9">
            <w:pPr>
              <w:spacing w:after="0"/>
              <w:jc w:val="center"/>
              <w:rPr>
                <w:rFonts w:ascii="Times New Roman" w:hAnsi="Times New Roman" w:cs="Times New Roman"/>
                <w:sz w:val="24"/>
                <w:szCs w:val="24"/>
              </w:rPr>
            </w:pPr>
          </w:p>
        </w:tc>
        <w:tc>
          <w:tcPr>
            <w:tcW w:w="4820" w:type="dxa"/>
            <w:tcBorders>
              <w:top w:val="single" w:sz="8" w:space="0" w:color="000000"/>
              <w:left w:val="single" w:sz="4" w:space="0" w:color="auto"/>
              <w:bottom w:val="single" w:sz="8" w:space="0" w:color="000000"/>
              <w:right w:val="single" w:sz="8" w:space="0" w:color="000000"/>
            </w:tcBorders>
            <w:shd w:val="clear" w:color="auto" w:fill="auto"/>
            <w:tcMar>
              <w:top w:w="15" w:type="dxa"/>
              <w:left w:w="108" w:type="dxa"/>
              <w:bottom w:w="0" w:type="dxa"/>
              <w:right w:w="108" w:type="dxa"/>
            </w:tcMar>
          </w:tcPr>
          <w:p w:rsidR="004D1C27" w:rsidRDefault="0098129B" w:rsidP="0098129B">
            <w:pPr>
              <w:pStyle w:val="a5"/>
              <w:spacing w:line="276"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4. </w:t>
            </w:r>
            <w:r w:rsidR="004D1C27">
              <w:rPr>
                <w:rFonts w:ascii="Times New Roman" w:eastAsia="Times New Roman" w:hAnsi="Times New Roman"/>
                <w:color w:val="000000"/>
                <w:sz w:val="24"/>
                <w:szCs w:val="24"/>
                <w:lang w:eastAsia="ru-RU"/>
              </w:rPr>
              <w:t xml:space="preserve">Культурный марафон "Пушкин-ФЕСТ", посвященный дню рождения А.С.Пушкина и Дню русского языка.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Default="004D1C27" w:rsidP="004D1C27">
            <w:pPr>
              <w:jc w:val="center"/>
            </w:pPr>
            <w:r w:rsidRPr="00D0751C">
              <w:rPr>
                <w:rFonts w:ascii="Times New Roman" w:hAnsi="Times New Roman" w:cs="Times New Roman"/>
                <w:sz w:val="24"/>
                <w:szCs w:val="24"/>
                <w:lang w:val="tt-RU"/>
              </w:rPr>
              <w:t>225</w:t>
            </w:r>
          </w:p>
        </w:tc>
        <w:tc>
          <w:tcPr>
            <w:tcW w:w="597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tcPr>
          <w:p w:rsidR="004D1C27" w:rsidRPr="00EF5A07" w:rsidRDefault="001807A6" w:rsidP="00895DC9">
            <w:pPr>
              <w:pStyle w:val="a5"/>
              <w:rPr>
                <w:rFonts w:ascii="Times New Roman" w:hAnsi="Times New Roman"/>
                <w:sz w:val="24"/>
                <w:szCs w:val="24"/>
              </w:rPr>
            </w:pPr>
            <w:proofErr w:type="spellStart"/>
            <w:r>
              <w:rPr>
                <w:rFonts w:ascii="Times New Roman" w:hAnsi="Times New Roman"/>
                <w:sz w:val="24"/>
                <w:szCs w:val="24"/>
              </w:rPr>
              <w:t>Квест</w:t>
            </w:r>
            <w:proofErr w:type="spellEnd"/>
            <w:r>
              <w:rPr>
                <w:rFonts w:ascii="Times New Roman" w:hAnsi="Times New Roman"/>
                <w:sz w:val="24"/>
                <w:szCs w:val="24"/>
              </w:rPr>
              <w:t>-игра в библиотеке «Ищем героев пушкинских произведений.</w:t>
            </w:r>
          </w:p>
        </w:tc>
      </w:tr>
    </w:tbl>
    <w:p w:rsidR="004258A4" w:rsidRPr="002F0364" w:rsidRDefault="004258A4" w:rsidP="001C16B3">
      <w:pPr>
        <w:spacing w:after="0"/>
        <w:rPr>
          <w:rFonts w:ascii="Times New Roman" w:hAnsi="Times New Roman" w:cs="Times New Roman"/>
          <w:sz w:val="24"/>
          <w:szCs w:val="24"/>
        </w:rPr>
      </w:pPr>
    </w:p>
    <w:sectPr w:rsidR="004258A4" w:rsidRPr="002F0364" w:rsidSect="001E1E01">
      <w:pgSz w:w="16838" w:h="11906" w:orient="landscape"/>
      <w:pgMar w:top="851" w:right="1134"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404F2E"/>
    <w:multiLevelType w:val="hybridMultilevel"/>
    <w:tmpl w:val="2C52A19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627E5701"/>
    <w:multiLevelType w:val="hybridMultilevel"/>
    <w:tmpl w:val="835600CE"/>
    <w:lvl w:ilvl="0" w:tplc="172AE840">
      <w:start w:val="1"/>
      <w:numFmt w:val="decimal"/>
      <w:lvlText w:val="%1."/>
      <w:lvlJc w:val="left"/>
      <w:pPr>
        <w:ind w:left="420" w:hanging="360"/>
      </w:pPr>
      <w:rPr>
        <w:rFonts w:eastAsia="Times New Roman" w:hint="default"/>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
    <w:nsid w:val="73EC6580"/>
    <w:multiLevelType w:val="hybridMultilevel"/>
    <w:tmpl w:val="E6D2C048"/>
    <w:lvl w:ilvl="0" w:tplc="71B6D76C">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D5E3A"/>
    <w:rsid w:val="00083C6E"/>
    <w:rsid w:val="00085A50"/>
    <w:rsid w:val="000A78A0"/>
    <w:rsid w:val="000B5E0C"/>
    <w:rsid w:val="000C381A"/>
    <w:rsid w:val="000E42F1"/>
    <w:rsid w:val="000F35B1"/>
    <w:rsid w:val="0013149C"/>
    <w:rsid w:val="00170348"/>
    <w:rsid w:val="0017665D"/>
    <w:rsid w:val="001807A6"/>
    <w:rsid w:val="00182923"/>
    <w:rsid w:val="00197F7D"/>
    <w:rsid w:val="001B408A"/>
    <w:rsid w:val="001B4905"/>
    <w:rsid w:val="001C16B3"/>
    <w:rsid w:val="001C5B52"/>
    <w:rsid w:val="001E1E01"/>
    <w:rsid w:val="001E2AA4"/>
    <w:rsid w:val="00212FCA"/>
    <w:rsid w:val="00226BC4"/>
    <w:rsid w:val="0027531D"/>
    <w:rsid w:val="00283788"/>
    <w:rsid w:val="002964E5"/>
    <w:rsid w:val="002B5F15"/>
    <w:rsid w:val="002D3EB5"/>
    <w:rsid w:val="002F0364"/>
    <w:rsid w:val="00303A8C"/>
    <w:rsid w:val="003042DB"/>
    <w:rsid w:val="003812D3"/>
    <w:rsid w:val="003C70D7"/>
    <w:rsid w:val="003D5E3A"/>
    <w:rsid w:val="003E258A"/>
    <w:rsid w:val="0041165D"/>
    <w:rsid w:val="00414D36"/>
    <w:rsid w:val="004258A4"/>
    <w:rsid w:val="00442CBF"/>
    <w:rsid w:val="00454BD1"/>
    <w:rsid w:val="00481565"/>
    <w:rsid w:val="00483F9B"/>
    <w:rsid w:val="004A6351"/>
    <w:rsid w:val="004D1C27"/>
    <w:rsid w:val="004F56BE"/>
    <w:rsid w:val="0051725E"/>
    <w:rsid w:val="0052485D"/>
    <w:rsid w:val="005414F3"/>
    <w:rsid w:val="00565352"/>
    <w:rsid w:val="0059779C"/>
    <w:rsid w:val="005A2133"/>
    <w:rsid w:val="005A3653"/>
    <w:rsid w:val="005B6E8D"/>
    <w:rsid w:val="005D7A23"/>
    <w:rsid w:val="005E4372"/>
    <w:rsid w:val="005F09B2"/>
    <w:rsid w:val="005F1030"/>
    <w:rsid w:val="005F2775"/>
    <w:rsid w:val="00614F85"/>
    <w:rsid w:val="00623AF1"/>
    <w:rsid w:val="00632516"/>
    <w:rsid w:val="00641A76"/>
    <w:rsid w:val="00667F3F"/>
    <w:rsid w:val="00684B6E"/>
    <w:rsid w:val="006B0D3A"/>
    <w:rsid w:val="006B2D61"/>
    <w:rsid w:val="006D14D2"/>
    <w:rsid w:val="006E1E80"/>
    <w:rsid w:val="006E37C6"/>
    <w:rsid w:val="006F0136"/>
    <w:rsid w:val="006F6244"/>
    <w:rsid w:val="00705DD9"/>
    <w:rsid w:val="0072321D"/>
    <w:rsid w:val="007268BD"/>
    <w:rsid w:val="0073328D"/>
    <w:rsid w:val="00745075"/>
    <w:rsid w:val="00790E43"/>
    <w:rsid w:val="007C2766"/>
    <w:rsid w:val="007F67AD"/>
    <w:rsid w:val="0086388C"/>
    <w:rsid w:val="00877FDA"/>
    <w:rsid w:val="00886901"/>
    <w:rsid w:val="00895DC9"/>
    <w:rsid w:val="009142A7"/>
    <w:rsid w:val="00922B9F"/>
    <w:rsid w:val="0094669F"/>
    <w:rsid w:val="0098129B"/>
    <w:rsid w:val="009A12C3"/>
    <w:rsid w:val="009C6B13"/>
    <w:rsid w:val="009D4804"/>
    <w:rsid w:val="009E2697"/>
    <w:rsid w:val="009F60EA"/>
    <w:rsid w:val="00A37674"/>
    <w:rsid w:val="00A51CC1"/>
    <w:rsid w:val="00A53F55"/>
    <w:rsid w:val="00A55C0F"/>
    <w:rsid w:val="00A61E15"/>
    <w:rsid w:val="00A81616"/>
    <w:rsid w:val="00A838D9"/>
    <w:rsid w:val="00A8524B"/>
    <w:rsid w:val="00A928C8"/>
    <w:rsid w:val="00AB41CA"/>
    <w:rsid w:val="00AD0637"/>
    <w:rsid w:val="00B9578E"/>
    <w:rsid w:val="00BA37DA"/>
    <w:rsid w:val="00BA5488"/>
    <w:rsid w:val="00BC64FF"/>
    <w:rsid w:val="00BD6E84"/>
    <w:rsid w:val="00BE6599"/>
    <w:rsid w:val="00BF5C1B"/>
    <w:rsid w:val="00C077B3"/>
    <w:rsid w:val="00C9610E"/>
    <w:rsid w:val="00CB2017"/>
    <w:rsid w:val="00CF5A7B"/>
    <w:rsid w:val="00D162D9"/>
    <w:rsid w:val="00D26DDE"/>
    <w:rsid w:val="00D84C13"/>
    <w:rsid w:val="00D863B2"/>
    <w:rsid w:val="00D92966"/>
    <w:rsid w:val="00DE3C37"/>
    <w:rsid w:val="00E04165"/>
    <w:rsid w:val="00E12335"/>
    <w:rsid w:val="00E165FC"/>
    <w:rsid w:val="00E41773"/>
    <w:rsid w:val="00E662A3"/>
    <w:rsid w:val="00E904D5"/>
    <w:rsid w:val="00EA5C10"/>
    <w:rsid w:val="00EC68CF"/>
    <w:rsid w:val="00EE61EC"/>
    <w:rsid w:val="00EF5A07"/>
    <w:rsid w:val="00EF7E01"/>
    <w:rsid w:val="00F21322"/>
    <w:rsid w:val="00F756CC"/>
    <w:rsid w:val="00F86F3E"/>
    <w:rsid w:val="00F87EBE"/>
    <w:rsid w:val="00FD1EB6"/>
    <w:rsid w:val="00FF11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5B5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8524B"/>
    <w:pPr>
      <w:spacing w:before="100" w:beforeAutospacing="1" w:after="100" w:afterAutospacing="1" w:line="240" w:lineRule="auto"/>
    </w:pPr>
    <w:rPr>
      <w:rFonts w:ascii="Tahoma" w:eastAsia="Times New Roman" w:hAnsi="Tahoma" w:cs="Tahoma"/>
      <w:sz w:val="20"/>
      <w:szCs w:val="20"/>
      <w:lang w:val="en-US"/>
    </w:rPr>
  </w:style>
  <w:style w:type="paragraph" w:styleId="a3">
    <w:name w:val="Balloon Text"/>
    <w:basedOn w:val="a"/>
    <w:link w:val="a4"/>
    <w:uiPriority w:val="99"/>
    <w:semiHidden/>
    <w:unhideWhenUsed/>
    <w:rsid w:val="00D26DD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6DDE"/>
    <w:rPr>
      <w:rFonts w:ascii="Tahoma" w:hAnsi="Tahoma" w:cs="Tahoma"/>
      <w:sz w:val="16"/>
      <w:szCs w:val="16"/>
    </w:rPr>
  </w:style>
  <w:style w:type="paragraph" w:styleId="a5">
    <w:name w:val="No Spacing"/>
    <w:uiPriority w:val="1"/>
    <w:qFormat/>
    <w:rsid w:val="002D3EB5"/>
    <w:pPr>
      <w:spacing w:after="0" w:line="240" w:lineRule="auto"/>
    </w:pPr>
    <w:rPr>
      <w:rFonts w:ascii="Calibri" w:eastAsia="Calibri" w:hAnsi="Calibri" w:cs="Times New Roman"/>
    </w:rPr>
  </w:style>
  <w:style w:type="paragraph" w:styleId="a6">
    <w:name w:val="List Paragraph"/>
    <w:basedOn w:val="a"/>
    <w:uiPriority w:val="34"/>
    <w:qFormat/>
    <w:rsid w:val="00BF5C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956180">
      <w:bodyDiv w:val="1"/>
      <w:marLeft w:val="0"/>
      <w:marRight w:val="0"/>
      <w:marTop w:val="0"/>
      <w:marBottom w:val="0"/>
      <w:divBdr>
        <w:top w:val="none" w:sz="0" w:space="0" w:color="auto"/>
        <w:left w:val="none" w:sz="0" w:space="0" w:color="auto"/>
        <w:bottom w:val="none" w:sz="0" w:space="0" w:color="auto"/>
        <w:right w:val="none" w:sz="0" w:space="0" w:color="auto"/>
      </w:divBdr>
    </w:div>
    <w:div w:id="9947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E597E7-117D-4F26-BB4F-F699FA9A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142</Words>
  <Characters>811</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Халида Шабалина Нурулловна</dc:creator>
  <cp:keywords/>
  <dc:description/>
  <cp:lastModifiedBy>SCHOOL10-`10</cp:lastModifiedBy>
  <cp:revision>245</cp:revision>
  <cp:lastPrinted>2021-05-19T11:44:00Z</cp:lastPrinted>
  <dcterms:created xsi:type="dcterms:W3CDTF">2021-02-02T04:38:00Z</dcterms:created>
  <dcterms:modified xsi:type="dcterms:W3CDTF">2021-05-19T11:51:00Z</dcterms:modified>
</cp:coreProperties>
</file>